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Email #2</w:t>
        <w:tab/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SUBJECT: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Do women find bad boys and jerks sexier? Shocking answer.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BODY: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You probably feel like you know the answer to this already.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The answer of course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…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is YES!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Unless you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re really lying to yourself (and many men do) you know that women are sexually moved by men who are edgier, and less concerned with pleasing her.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t>And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…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it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s not that men who are more attractive just get away with being a$$holes.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If you change your behaviors with women you will notice them become more attracted to you naturally.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Adopt sexy behavior NOW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(http://YOURAFFIIATEID.URDANGA515.hop.clickbank.net)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But the most interesting part is that it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 not really 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“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douchey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”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behavior that gets women all hot and bothered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…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t>It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s the effect that behavior has on a man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s biology.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See, our bodies actually change based on our behavior and science continues to discover how POWERFUL this really is.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When you adopt the right behavior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…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you start to make changes inside of your body that 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  <w:lang w:val="en-US"/>
        </w:rPr>
        <w:t>make you more naturally attractive to women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And the best part is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…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you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DON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T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have to become a sociopath to do this.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Douche-free method to guarantee she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s attracted to you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t>(http://YOURAFFIIATEID.URDANGA515.hop.clickbank.net)</w:t>
      </w:r>
    </w:p>
    <w:p>
      <w:pPr>
        <w:pStyle w:val="Body A"/>
      </w:pPr>
      <w:r>
        <w:rPr>
          <w:rFonts w:ascii="Cambria" w:cs="Cambria" w:hAnsi="Cambria" w:eastAsia="Cambria"/>
          <w:rtl w:val="0"/>
          <w:lang w:val="en-US"/>
        </w:rPr>
        <w:t>===================================================================</w:t>
      </w:r>
      <w:r>
        <w:rPr>
          <w:rFonts w:ascii="Cambria" w:cs="Cambria" w:hAnsi="Cambria" w:eastAsia="Cambria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